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E46B" w14:textId="77777777" w:rsidR="00B5327F" w:rsidRDefault="00B5327F" w:rsidP="00B5327F">
      <w:pPr>
        <w:pStyle w:val="ListParagraph"/>
        <w:numPr>
          <w:ilvl w:val="0"/>
          <w:numId w:val="1"/>
        </w:numPr>
      </w:pPr>
      <w:r>
        <w:t>Director of Development</w:t>
      </w:r>
    </w:p>
    <w:p w14:paraId="42A38209" w14:textId="77777777" w:rsidR="00B5327F" w:rsidRDefault="00B5327F" w:rsidP="00B5327F">
      <w:pPr>
        <w:pStyle w:val="ListParagraph"/>
        <w:numPr>
          <w:ilvl w:val="0"/>
          <w:numId w:val="1"/>
        </w:numPr>
      </w:pPr>
      <w:r>
        <w:t>Public Policy Institute of California</w:t>
      </w:r>
    </w:p>
    <w:p w14:paraId="15C070B5" w14:textId="77777777" w:rsidR="00B5327F" w:rsidRDefault="00B5327F" w:rsidP="00B5327F">
      <w:pPr>
        <w:pStyle w:val="ListParagraph"/>
        <w:numPr>
          <w:ilvl w:val="0"/>
          <w:numId w:val="1"/>
        </w:numPr>
      </w:pPr>
      <w:r>
        <w:t>San Francisco, CA</w:t>
      </w:r>
    </w:p>
    <w:p w14:paraId="12B096A4" w14:textId="77777777" w:rsidR="00B5327F" w:rsidRDefault="00B5327F" w:rsidP="00B5327F">
      <w:pPr>
        <w:pStyle w:val="ListParagraph"/>
        <w:numPr>
          <w:ilvl w:val="0"/>
          <w:numId w:val="1"/>
        </w:numPr>
      </w:pPr>
      <w:r>
        <w:t>Full-time</w:t>
      </w:r>
    </w:p>
    <w:p w14:paraId="1B8FBE9D" w14:textId="77777777" w:rsidR="00B5327F" w:rsidRPr="00840280" w:rsidRDefault="00B5327F" w:rsidP="00B5327F">
      <w:pPr>
        <w:pStyle w:val="ListParagraph"/>
        <w:numPr>
          <w:ilvl w:val="0"/>
          <w:numId w:val="1"/>
        </w:numPr>
        <w:rPr>
          <w:b/>
          <w:bCs/>
        </w:rPr>
      </w:pPr>
      <w:r>
        <w:t>Salary Range: $171k-$214k, DOE</w:t>
      </w:r>
    </w:p>
    <w:p w14:paraId="749046E0" w14:textId="77777777" w:rsidR="00B5327F" w:rsidRDefault="00B5327F" w:rsidP="00B5327F">
      <w:pPr>
        <w:pStyle w:val="ListParagraph"/>
        <w:numPr>
          <w:ilvl w:val="0"/>
          <w:numId w:val="1"/>
        </w:numPr>
      </w:pPr>
      <w:r w:rsidRPr="00840280">
        <w:rPr>
          <w:b/>
          <w:bCs/>
        </w:rPr>
        <w:t xml:space="preserve">URL Link: </w:t>
      </w:r>
      <w:hyperlink r:id="rId5" w:history="1">
        <w:r w:rsidRPr="008E7B90">
          <w:rPr>
            <w:rStyle w:val="Hyperlink"/>
          </w:rPr>
          <w:t>https://workforcenow.adp.com/mascsr/default/mdf/recruitment/recruitment.html?cid=236728e1-f853-45ca-a70a-6c23bc2ca9cb&amp;ccId=19000101_000001&amp;jobId=903000&amp;lang=en_US&amp;source=EN</w:t>
        </w:r>
      </w:hyperlink>
    </w:p>
    <w:p w14:paraId="0951D7EE" w14:textId="69F7476E" w:rsidR="00991BAB" w:rsidRDefault="00B5327F" w:rsidP="00B5327F">
      <w:pPr>
        <w:pStyle w:val="ListParagraph"/>
        <w:numPr>
          <w:ilvl w:val="0"/>
          <w:numId w:val="1"/>
        </w:numPr>
        <w:ind w:left="360"/>
      </w:pPr>
      <w:r>
        <w:t xml:space="preserve">Ensure the financial sustainability of PPIC's mission of improving public policy! Develop the multiyear fundraising plan, expand reach and credibility through a diverse donor base, and raise the resources to sustain and grow programs. Salary $171k-$214k DOE. </w:t>
      </w:r>
    </w:p>
    <w:p w14:paraId="3ADFAEAA" w14:textId="77777777" w:rsidR="005B7EBA" w:rsidRDefault="005B7EBA" w:rsidP="005B7EBA"/>
    <w:p w14:paraId="351BABC5" w14:textId="77777777" w:rsidR="005B7EBA" w:rsidRDefault="005B7EBA" w:rsidP="005B7EBA"/>
    <w:p w14:paraId="74A23AD8" w14:textId="4B7EE29E" w:rsidR="005B7EBA" w:rsidRDefault="005B7EBA" w:rsidP="005B7EBA">
      <w:r>
        <w:t xml:space="preserve">DOE. To </w:t>
      </w:r>
      <w:r w:rsidRPr="005B7EBA">
        <w:t>determin</w:t>
      </w:r>
      <w:r>
        <w:t>e</w:t>
      </w:r>
      <w:r w:rsidRPr="005B7EBA">
        <w:t xml:space="preserve"> an offer for a candidate, PPIC considers </w:t>
      </w:r>
      <w:r>
        <w:t>several</w:t>
      </w:r>
      <w:r w:rsidRPr="005B7EBA">
        <w:t xml:space="preserve"> factors including but not limited to the specific role and associated responsibilities; internal equity; a candidate’s work experience, education, training, </w:t>
      </w:r>
      <w:proofErr w:type="gramStart"/>
      <w:r w:rsidRPr="005B7EBA">
        <w:t>skills</w:t>
      </w:r>
      <w:proofErr w:type="gramEnd"/>
      <w:r w:rsidRPr="005B7EBA">
        <w:t xml:space="preserve"> and other expertise. </w:t>
      </w:r>
    </w:p>
    <w:p w14:paraId="0CAA149C" w14:textId="77777777" w:rsidR="005B7EBA" w:rsidRDefault="005B7EBA"/>
    <w:sectPr w:rsidR="005B7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B6846"/>
    <w:multiLevelType w:val="hybridMultilevel"/>
    <w:tmpl w:val="BE4878C8"/>
    <w:lvl w:ilvl="0" w:tplc="95F6AB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062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7F"/>
    <w:rsid w:val="005B7EBA"/>
    <w:rsid w:val="00840280"/>
    <w:rsid w:val="00991BAB"/>
    <w:rsid w:val="00B5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0BE8"/>
  <w15:chartTrackingRefBased/>
  <w15:docId w15:val="{2A9FF370-3C17-4281-9E9B-41E82E69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2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2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kforcenow.adp.com/mascsr/default/mdf/recruitment/recruitment.html?cid=236728e1-f853-45ca-a70a-6c23bc2ca9cb&amp;ccId=19000101_000001&amp;jobId=903000&amp;lang=en_US&amp;source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Gaul</dc:creator>
  <cp:keywords/>
  <dc:description/>
  <cp:lastModifiedBy>Anneke Gaul</cp:lastModifiedBy>
  <cp:revision>2</cp:revision>
  <dcterms:created xsi:type="dcterms:W3CDTF">2024-03-06T06:56:00Z</dcterms:created>
  <dcterms:modified xsi:type="dcterms:W3CDTF">2024-03-06T07:56:00Z</dcterms:modified>
</cp:coreProperties>
</file>